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3A" w:rsidRPr="001E478E" w:rsidRDefault="004C1838" w:rsidP="0066073A">
      <w:pPr>
        <w:pStyle w:val="Title"/>
        <w:ind w:left="1440" w:hanging="1440"/>
        <w:jc w:val="left"/>
        <w:rPr>
          <w:rFonts w:ascii="Times New Roman" w:hAnsi="Times New Roman"/>
          <w:color w:val="0070C0"/>
          <w:sz w:val="24"/>
          <w:szCs w:val="24"/>
          <w:u w:val="none"/>
        </w:rPr>
      </w:pPr>
      <w:r w:rsidRPr="001E478E">
        <w:rPr>
          <w:rFonts w:ascii="Times New Roman" w:hAnsi="Times New Roman"/>
          <w:color w:val="0070C0"/>
          <w:sz w:val="24"/>
          <w:szCs w:val="24"/>
          <w:u w:val="none"/>
        </w:rPr>
        <w:t xml:space="preserve">Offer </w:t>
      </w:r>
      <w:r w:rsidR="00DE7E4C" w:rsidRPr="001E478E">
        <w:rPr>
          <w:rFonts w:ascii="Times New Roman" w:hAnsi="Times New Roman"/>
          <w:color w:val="0070C0"/>
          <w:sz w:val="24"/>
          <w:szCs w:val="24"/>
          <w:u w:val="none"/>
        </w:rPr>
        <w:t>3</w:t>
      </w:r>
      <w:r w:rsidR="0066073A" w:rsidRPr="001E478E">
        <w:rPr>
          <w:rFonts w:ascii="Times New Roman" w:hAnsi="Times New Roman"/>
          <w:color w:val="0070C0"/>
          <w:sz w:val="24"/>
          <w:szCs w:val="24"/>
          <w:u w:val="none"/>
        </w:rPr>
        <w:t xml:space="preserve">: </w:t>
      </w:r>
      <w:r w:rsidR="0066073A" w:rsidRPr="001E478E">
        <w:rPr>
          <w:rFonts w:ascii="Times New Roman" w:hAnsi="Times New Roman"/>
          <w:color w:val="0070C0"/>
          <w:sz w:val="24"/>
          <w:szCs w:val="24"/>
          <w:u w:val="none"/>
        </w:rPr>
        <w:tab/>
      </w:r>
      <w:proofErr w:type="spellStart"/>
      <w:r w:rsidR="00BF3033" w:rsidRPr="001E478E">
        <w:rPr>
          <w:rFonts w:ascii="Times New Roman" w:hAnsi="Times New Roman"/>
          <w:color w:val="0070C0"/>
          <w:sz w:val="24"/>
          <w:szCs w:val="24"/>
          <w:u w:val="none"/>
        </w:rPr>
        <w:t>Ohrid-Struga</w:t>
      </w:r>
      <w:proofErr w:type="spellEnd"/>
      <w:r w:rsidR="007B28EC" w:rsidRPr="001E478E">
        <w:rPr>
          <w:rFonts w:ascii="Times New Roman" w:hAnsi="Times New Roman"/>
          <w:color w:val="0070C0"/>
          <w:sz w:val="24"/>
          <w:szCs w:val="24"/>
          <w:u w:val="none"/>
        </w:rPr>
        <w:t xml:space="preserve"> - </w:t>
      </w:r>
      <w:proofErr w:type="spellStart"/>
      <w:r w:rsidR="007B28EC" w:rsidRPr="001E478E">
        <w:rPr>
          <w:rFonts w:ascii="Times New Roman" w:hAnsi="Times New Roman"/>
          <w:color w:val="0070C0"/>
          <w:sz w:val="24"/>
          <w:szCs w:val="24"/>
          <w:u w:val="none"/>
        </w:rPr>
        <w:t>Korça-Pogradec</w:t>
      </w:r>
      <w:proofErr w:type="spellEnd"/>
    </w:p>
    <w:p w:rsidR="0066073A" w:rsidRPr="001E478E" w:rsidRDefault="0066073A" w:rsidP="0066073A">
      <w:pPr>
        <w:pStyle w:val="Title"/>
        <w:jc w:val="left"/>
        <w:rPr>
          <w:rFonts w:ascii="Times New Roman" w:hAnsi="Times New Roman"/>
          <w:color w:val="0070C0"/>
          <w:sz w:val="24"/>
          <w:szCs w:val="24"/>
          <w:u w:val="none"/>
        </w:rPr>
      </w:pPr>
      <w:r w:rsidRPr="001E478E">
        <w:rPr>
          <w:rFonts w:ascii="Times New Roman" w:hAnsi="Times New Roman"/>
          <w:color w:val="0070C0"/>
          <w:sz w:val="24"/>
          <w:szCs w:val="24"/>
          <w:u w:val="none"/>
        </w:rPr>
        <w:t xml:space="preserve">Time spent: </w:t>
      </w:r>
      <w:r w:rsidRPr="001E478E">
        <w:rPr>
          <w:rFonts w:ascii="Times New Roman" w:hAnsi="Times New Roman"/>
          <w:color w:val="0070C0"/>
          <w:sz w:val="24"/>
          <w:szCs w:val="24"/>
          <w:u w:val="none"/>
        </w:rPr>
        <w:tab/>
      </w:r>
      <w:r w:rsidR="00743787" w:rsidRPr="001E478E">
        <w:rPr>
          <w:rFonts w:ascii="Times New Roman" w:hAnsi="Times New Roman"/>
          <w:color w:val="0070C0"/>
          <w:sz w:val="24"/>
          <w:szCs w:val="24"/>
          <w:u w:val="none"/>
        </w:rPr>
        <w:t>1</w:t>
      </w:r>
      <w:r w:rsidRPr="001E478E">
        <w:rPr>
          <w:rFonts w:ascii="Times New Roman" w:hAnsi="Times New Roman"/>
          <w:color w:val="0070C0"/>
          <w:sz w:val="24"/>
          <w:szCs w:val="24"/>
          <w:u w:val="none"/>
        </w:rPr>
        <w:t xml:space="preserve"> night/</w:t>
      </w:r>
      <w:r w:rsidR="00743787" w:rsidRPr="001E478E">
        <w:rPr>
          <w:rFonts w:ascii="Times New Roman" w:hAnsi="Times New Roman"/>
          <w:color w:val="0070C0"/>
          <w:sz w:val="24"/>
          <w:szCs w:val="24"/>
          <w:u w:val="none"/>
        </w:rPr>
        <w:t>2</w:t>
      </w:r>
      <w:r w:rsidRPr="001E478E">
        <w:rPr>
          <w:rFonts w:ascii="Times New Roman" w:hAnsi="Times New Roman"/>
          <w:color w:val="0070C0"/>
          <w:sz w:val="24"/>
          <w:szCs w:val="24"/>
          <w:u w:val="none"/>
        </w:rPr>
        <w:t xml:space="preserve"> days</w:t>
      </w:r>
    </w:p>
    <w:p w:rsidR="0066073A" w:rsidRPr="001E478E" w:rsidRDefault="0066073A" w:rsidP="0066073A">
      <w:pPr>
        <w:pStyle w:val="Title"/>
        <w:jc w:val="left"/>
        <w:rPr>
          <w:rFonts w:ascii="Times New Roman" w:hAnsi="Times New Roman"/>
          <w:color w:val="0070C0"/>
          <w:sz w:val="24"/>
          <w:szCs w:val="24"/>
        </w:rPr>
      </w:pPr>
    </w:p>
    <w:p w:rsidR="007B28EC" w:rsidRPr="001E478E" w:rsidRDefault="009137EC" w:rsidP="007B28EC">
      <w:pPr>
        <w:spacing w:before="100" w:beforeAutospacing="1" w:after="100" w:afterAutospacing="1"/>
        <w:outlineLvl w:val="0"/>
        <w:rPr>
          <w:b/>
          <w:color w:val="0070C0"/>
          <w:u w:val="single"/>
        </w:rPr>
      </w:pPr>
      <w:r>
        <w:rPr>
          <w:b/>
          <w:color w:val="0070C0"/>
          <w:u w:val="single"/>
        </w:rPr>
        <w:t xml:space="preserve">Day 1: </w:t>
      </w:r>
      <w:proofErr w:type="spellStart"/>
      <w:r w:rsidR="007B28EC" w:rsidRPr="001E478E">
        <w:rPr>
          <w:b/>
          <w:color w:val="0070C0"/>
          <w:u w:val="single"/>
        </w:rPr>
        <w:t>Ohrid</w:t>
      </w:r>
      <w:proofErr w:type="spellEnd"/>
      <w:r w:rsidR="007B28EC" w:rsidRPr="001E478E">
        <w:rPr>
          <w:b/>
          <w:color w:val="0070C0"/>
          <w:u w:val="single"/>
        </w:rPr>
        <w:t xml:space="preserve"> – </w:t>
      </w:r>
      <w:proofErr w:type="spellStart"/>
      <w:r w:rsidR="007B28EC" w:rsidRPr="001E478E">
        <w:rPr>
          <w:b/>
          <w:color w:val="0070C0"/>
          <w:u w:val="single"/>
        </w:rPr>
        <w:t>Struga</w:t>
      </w:r>
      <w:proofErr w:type="spellEnd"/>
      <w:r w:rsidR="007B28EC" w:rsidRPr="001E478E">
        <w:rPr>
          <w:b/>
          <w:color w:val="0070C0"/>
          <w:u w:val="single"/>
        </w:rPr>
        <w:t xml:space="preserve"> (Full day 8 hrs)</w:t>
      </w:r>
    </w:p>
    <w:p w:rsidR="007B28EC" w:rsidRPr="00BF3033" w:rsidRDefault="007B28EC" w:rsidP="007B28EC"/>
    <w:p w:rsidR="007B28EC" w:rsidRPr="009B4364" w:rsidRDefault="007B28EC" w:rsidP="007B28EC">
      <w:pPr>
        <w:numPr>
          <w:ilvl w:val="0"/>
          <w:numId w:val="1"/>
        </w:numPr>
      </w:pPr>
      <w:r w:rsidRPr="009B4364">
        <w:t xml:space="preserve">Arrival at </w:t>
      </w:r>
      <w:r>
        <w:t xml:space="preserve">Macedonia/ Greece crossing point (Greece) / Albania </w:t>
      </w:r>
      <w:r w:rsidRPr="009B4364">
        <w:t xml:space="preserve"> </w:t>
      </w:r>
    </w:p>
    <w:p w:rsidR="007B28EC" w:rsidRDefault="007B28EC" w:rsidP="007B28EC">
      <w:pPr>
        <w:numPr>
          <w:ilvl w:val="0"/>
          <w:numId w:val="1"/>
        </w:numPr>
      </w:pPr>
      <w:r>
        <w:t xml:space="preserve">Visit the Old town of </w:t>
      </w:r>
      <w:proofErr w:type="spellStart"/>
      <w:r>
        <w:t>Ohrid</w:t>
      </w:r>
      <w:proofErr w:type="spellEnd"/>
      <w:r>
        <w:t xml:space="preserve"> (1)</w:t>
      </w:r>
    </w:p>
    <w:p w:rsidR="007B28EC" w:rsidRDefault="007B28EC" w:rsidP="007B28EC">
      <w:pPr>
        <w:pStyle w:val="ListParagraph"/>
        <w:numPr>
          <w:ilvl w:val="0"/>
          <w:numId w:val="1"/>
        </w:numPr>
      </w:pPr>
      <w:r>
        <w:t>Lunch at a local restaurant</w:t>
      </w:r>
    </w:p>
    <w:p w:rsidR="007B28EC" w:rsidRDefault="007B28EC" w:rsidP="007B28EC">
      <w:pPr>
        <w:pStyle w:val="ListParagraph"/>
        <w:numPr>
          <w:ilvl w:val="0"/>
          <w:numId w:val="1"/>
        </w:numPr>
      </w:pPr>
      <w:r>
        <w:t xml:space="preserve">Sightseeing </w:t>
      </w:r>
      <w:proofErr w:type="spellStart"/>
      <w:r>
        <w:t>Struga</w:t>
      </w:r>
      <w:proofErr w:type="spellEnd"/>
      <w:r>
        <w:t xml:space="preserve"> (2)</w:t>
      </w:r>
    </w:p>
    <w:p w:rsidR="007B28EC" w:rsidRDefault="007B28EC" w:rsidP="007B28EC">
      <w:pPr>
        <w:pStyle w:val="ListParagraph"/>
        <w:numPr>
          <w:ilvl w:val="0"/>
          <w:numId w:val="1"/>
        </w:numPr>
      </w:pPr>
      <w:r>
        <w:t xml:space="preserve">Dinner in </w:t>
      </w:r>
      <w:proofErr w:type="spellStart"/>
      <w:r>
        <w:t>Struga</w:t>
      </w:r>
      <w:proofErr w:type="spellEnd"/>
    </w:p>
    <w:p w:rsidR="007B28EC" w:rsidRDefault="007B28EC" w:rsidP="007B28EC">
      <w:pPr>
        <w:pStyle w:val="ListParagraph"/>
        <w:numPr>
          <w:ilvl w:val="0"/>
          <w:numId w:val="1"/>
        </w:numPr>
      </w:pPr>
      <w:r>
        <w:t xml:space="preserve">Overnight in </w:t>
      </w:r>
      <w:proofErr w:type="spellStart"/>
      <w:r>
        <w:t>Ohrid</w:t>
      </w:r>
      <w:proofErr w:type="spellEnd"/>
    </w:p>
    <w:p w:rsidR="007B28EC" w:rsidRDefault="007B28EC" w:rsidP="007B28EC"/>
    <w:p w:rsidR="007B28EC" w:rsidRDefault="007B28EC" w:rsidP="007B28EC">
      <w:pPr>
        <w:pStyle w:val="ListParagraph"/>
        <w:numPr>
          <w:ilvl w:val="0"/>
          <w:numId w:val="3"/>
        </w:numPr>
      </w:pPr>
      <w:r w:rsidRPr="002F0096">
        <w:t xml:space="preserve">The </w:t>
      </w:r>
      <w:proofErr w:type="spellStart"/>
      <w:r w:rsidRPr="001E478E">
        <w:rPr>
          <w:b/>
        </w:rPr>
        <w:t>Ohrid</w:t>
      </w:r>
      <w:proofErr w:type="spellEnd"/>
      <w:r w:rsidRPr="001E478E">
        <w:rPr>
          <w:b/>
        </w:rPr>
        <w:t xml:space="preserve"> castle</w:t>
      </w:r>
      <w:r w:rsidRPr="002F0096">
        <w:t xml:space="preserve"> dates back the III century B.C. In the X century it became the habitation of </w:t>
      </w:r>
      <w:proofErr w:type="spellStart"/>
      <w:r w:rsidRPr="002F0096">
        <w:t>Cezar</w:t>
      </w:r>
      <w:proofErr w:type="spellEnd"/>
      <w:r w:rsidRPr="002F0096">
        <w:t xml:space="preserve"> Samuel, and it was known as the Samuel castle. The antique theatre is found below the castle to the main center of the old bazaar. It was </w:t>
      </w:r>
      <w:proofErr w:type="gramStart"/>
      <w:r w:rsidRPr="002F0096">
        <w:t>build</w:t>
      </w:r>
      <w:proofErr w:type="gramEnd"/>
      <w:r w:rsidRPr="002F0096">
        <w:t xml:space="preserve"> in the II century B.C.</w:t>
      </w:r>
    </w:p>
    <w:p w:rsidR="007B28EC" w:rsidRDefault="007B28EC" w:rsidP="007B28EC">
      <w:pPr>
        <w:pStyle w:val="ListParagraph"/>
        <w:ind w:left="360"/>
      </w:pPr>
    </w:p>
    <w:p w:rsidR="007B28EC" w:rsidRPr="001E478E" w:rsidRDefault="001E478E" w:rsidP="007B28EC">
      <w:pPr>
        <w:pStyle w:val="ListParagraph"/>
        <w:numPr>
          <w:ilvl w:val="0"/>
          <w:numId w:val="3"/>
        </w:numPr>
        <w:rPr>
          <w:b/>
        </w:rPr>
      </w:pPr>
      <w:r w:rsidRPr="001E478E">
        <w:rPr>
          <w:b/>
        </w:rPr>
        <w:t xml:space="preserve">Sightseeing in </w:t>
      </w:r>
      <w:proofErr w:type="spellStart"/>
      <w:r w:rsidRPr="001E478E">
        <w:rPr>
          <w:b/>
        </w:rPr>
        <w:t>Struga</w:t>
      </w:r>
      <w:proofErr w:type="spellEnd"/>
    </w:p>
    <w:p w:rsidR="001E478E" w:rsidRPr="002F0096" w:rsidRDefault="001E478E" w:rsidP="001E478E"/>
    <w:p w:rsidR="007B28EC" w:rsidRPr="001E478E" w:rsidRDefault="001E478E" w:rsidP="001E478E">
      <w:r>
        <w:rPr>
          <w:rStyle w:val="dropcap"/>
        </w:rPr>
        <w:t>A</w:t>
      </w:r>
      <w:r>
        <w:t xml:space="preserve">mong the more important cultural monuments is the church St. George, whose effigies date from the 13 to 19 centuries. In another church whit same name ("St. George") built in 1267, where the mosaic from the 5th century has been discovered. It is worth visiting the fisherman village </w:t>
      </w:r>
      <w:proofErr w:type="spellStart"/>
      <w:r>
        <w:t>Kalishta</w:t>
      </w:r>
      <w:proofErr w:type="spellEnd"/>
      <w:r>
        <w:t xml:space="preserve"> and the church St </w:t>
      </w:r>
      <w:proofErr w:type="spellStart"/>
      <w:r>
        <w:t>Bogorodica</w:t>
      </w:r>
      <w:proofErr w:type="spellEnd"/>
      <w:r>
        <w:t xml:space="preserve"> that is on the lake shores itself and the cave's church St. </w:t>
      </w:r>
      <w:proofErr w:type="spellStart"/>
      <w:r>
        <w:t>Atanasij</w:t>
      </w:r>
      <w:proofErr w:type="spellEnd"/>
      <w:r>
        <w:t xml:space="preserve">. In </w:t>
      </w:r>
      <w:proofErr w:type="spellStart"/>
      <w:r>
        <w:t>Struga</w:t>
      </w:r>
      <w:proofErr w:type="spellEnd"/>
      <w:r>
        <w:t xml:space="preserve"> there is also old mosque architectural like </w:t>
      </w:r>
      <w:proofErr w:type="spellStart"/>
      <w:r>
        <w:t>Helveti</w:t>
      </w:r>
      <w:proofErr w:type="spellEnd"/>
      <w:r>
        <w:t xml:space="preserve"> </w:t>
      </w:r>
      <w:proofErr w:type="spellStart"/>
      <w:r>
        <w:t>teke</w:t>
      </w:r>
      <w:proofErr w:type="spellEnd"/>
      <w:r>
        <w:t xml:space="preserve"> mosque and the "</w:t>
      </w:r>
      <w:proofErr w:type="spellStart"/>
      <w:r>
        <w:t>Amam</w:t>
      </w:r>
      <w:proofErr w:type="spellEnd"/>
      <w:r>
        <w:t>."</w:t>
      </w:r>
    </w:p>
    <w:p w:rsidR="001E478E" w:rsidRDefault="001E478E" w:rsidP="0066073A">
      <w:pPr>
        <w:pStyle w:val="Heading3"/>
        <w:rPr>
          <w:rFonts w:ascii="Times New Roman" w:hAnsi="Times New Roman"/>
          <w:color w:val="0070C0"/>
          <w:sz w:val="24"/>
        </w:rPr>
      </w:pPr>
    </w:p>
    <w:p w:rsidR="0066073A" w:rsidRPr="001E478E" w:rsidRDefault="00BF3033" w:rsidP="0066073A">
      <w:pPr>
        <w:pStyle w:val="Heading3"/>
        <w:rPr>
          <w:rFonts w:ascii="Times New Roman" w:hAnsi="Times New Roman"/>
          <w:color w:val="0070C0"/>
          <w:sz w:val="24"/>
        </w:rPr>
      </w:pPr>
      <w:r w:rsidRPr="001E478E">
        <w:rPr>
          <w:rFonts w:ascii="Times New Roman" w:hAnsi="Times New Roman"/>
          <w:color w:val="0070C0"/>
          <w:sz w:val="24"/>
        </w:rPr>
        <w:t xml:space="preserve">Day </w:t>
      </w:r>
      <w:r w:rsidR="007B28EC" w:rsidRPr="001E478E">
        <w:rPr>
          <w:rFonts w:ascii="Times New Roman" w:hAnsi="Times New Roman"/>
          <w:color w:val="0070C0"/>
          <w:sz w:val="24"/>
        </w:rPr>
        <w:t>2</w:t>
      </w:r>
      <w:r w:rsidR="009137EC">
        <w:rPr>
          <w:rFonts w:ascii="Times New Roman" w:hAnsi="Times New Roman"/>
          <w:color w:val="0070C0"/>
          <w:sz w:val="24"/>
        </w:rPr>
        <w:t>:</w:t>
      </w:r>
      <w:r w:rsidR="0066073A" w:rsidRPr="001E478E">
        <w:rPr>
          <w:rFonts w:ascii="Times New Roman" w:hAnsi="Times New Roman"/>
          <w:color w:val="0070C0"/>
          <w:sz w:val="24"/>
        </w:rPr>
        <w:t xml:space="preserve"> </w:t>
      </w:r>
      <w:proofErr w:type="spellStart"/>
      <w:r w:rsidR="007B28EC" w:rsidRPr="001E478E">
        <w:rPr>
          <w:rFonts w:ascii="Times New Roman" w:hAnsi="Times New Roman"/>
          <w:color w:val="0070C0"/>
          <w:sz w:val="24"/>
        </w:rPr>
        <w:t>Ohrid</w:t>
      </w:r>
      <w:proofErr w:type="spellEnd"/>
      <w:r w:rsidR="007B28EC" w:rsidRPr="001E478E">
        <w:rPr>
          <w:rFonts w:ascii="Times New Roman" w:hAnsi="Times New Roman"/>
          <w:color w:val="0070C0"/>
          <w:sz w:val="24"/>
        </w:rPr>
        <w:t xml:space="preserve"> - </w:t>
      </w:r>
      <w:proofErr w:type="spellStart"/>
      <w:r w:rsidR="007B28EC" w:rsidRPr="001E478E">
        <w:rPr>
          <w:rFonts w:ascii="Times New Roman" w:hAnsi="Times New Roman"/>
          <w:color w:val="0070C0"/>
          <w:sz w:val="24"/>
        </w:rPr>
        <w:t>Pogradec</w:t>
      </w:r>
      <w:proofErr w:type="spellEnd"/>
      <w:r w:rsidR="007B28EC" w:rsidRPr="001E478E">
        <w:rPr>
          <w:rFonts w:ascii="Times New Roman" w:hAnsi="Times New Roman"/>
          <w:color w:val="0070C0"/>
          <w:sz w:val="24"/>
        </w:rPr>
        <w:t xml:space="preserve"> </w:t>
      </w:r>
      <w:proofErr w:type="spellStart"/>
      <w:r w:rsidR="0066073A" w:rsidRPr="001E478E">
        <w:rPr>
          <w:rFonts w:ascii="Times New Roman" w:hAnsi="Times New Roman"/>
          <w:color w:val="0070C0"/>
          <w:sz w:val="24"/>
        </w:rPr>
        <w:t>Korca</w:t>
      </w:r>
      <w:proofErr w:type="spellEnd"/>
      <w:r w:rsidR="0066073A" w:rsidRPr="001E478E">
        <w:rPr>
          <w:rFonts w:ascii="Times New Roman" w:hAnsi="Times New Roman"/>
          <w:color w:val="0070C0"/>
          <w:sz w:val="24"/>
        </w:rPr>
        <w:t xml:space="preserve"> </w:t>
      </w:r>
      <w:r w:rsidRPr="001E478E">
        <w:rPr>
          <w:rFonts w:ascii="Times New Roman" w:hAnsi="Times New Roman"/>
          <w:color w:val="0070C0"/>
          <w:sz w:val="24"/>
        </w:rPr>
        <w:t>–</w:t>
      </w:r>
      <w:r w:rsidR="0066073A" w:rsidRPr="001E478E">
        <w:rPr>
          <w:rFonts w:ascii="Times New Roman" w:hAnsi="Times New Roman"/>
          <w:color w:val="0070C0"/>
          <w:sz w:val="24"/>
        </w:rPr>
        <w:t xml:space="preserve"> </w:t>
      </w:r>
      <w:r w:rsidRPr="001E478E">
        <w:rPr>
          <w:rFonts w:ascii="Times New Roman" w:hAnsi="Times New Roman"/>
          <w:color w:val="0070C0"/>
          <w:sz w:val="24"/>
        </w:rPr>
        <w:t>(Full day 8 hrs)</w:t>
      </w:r>
    </w:p>
    <w:p w:rsidR="00BF3033" w:rsidRPr="001E478E" w:rsidRDefault="00BF3033" w:rsidP="00BF3033">
      <w:pPr>
        <w:rPr>
          <w:color w:val="0070C0"/>
        </w:rPr>
      </w:pPr>
    </w:p>
    <w:p w:rsidR="007B28EC" w:rsidRDefault="007B28EC" w:rsidP="007B28EC">
      <w:pPr>
        <w:numPr>
          <w:ilvl w:val="0"/>
          <w:numId w:val="1"/>
        </w:numPr>
      </w:pPr>
      <w:r w:rsidRPr="009B4364">
        <w:t>Breakfast at the hotel</w:t>
      </w:r>
    </w:p>
    <w:p w:rsidR="007B28EC" w:rsidRDefault="007B28EC" w:rsidP="00743787">
      <w:pPr>
        <w:numPr>
          <w:ilvl w:val="0"/>
          <w:numId w:val="1"/>
        </w:numPr>
      </w:pPr>
      <w:r>
        <w:t xml:space="preserve">Departure to </w:t>
      </w:r>
      <w:proofErr w:type="spellStart"/>
      <w:r>
        <w:t>Pogradec</w:t>
      </w:r>
      <w:proofErr w:type="spellEnd"/>
      <w:r>
        <w:t xml:space="preserve">, border crossing </w:t>
      </w:r>
      <w:proofErr w:type="spellStart"/>
      <w:r>
        <w:t>Tushemisht</w:t>
      </w:r>
      <w:proofErr w:type="spellEnd"/>
    </w:p>
    <w:p w:rsidR="007B28EC" w:rsidRDefault="007B28EC" w:rsidP="007B28EC">
      <w:pPr>
        <w:numPr>
          <w:ilvl w:val="0"/>
          <w:numId w:val="1"/>
        </w:numPr>
      </w:pPr>
      <w:r>
        <w:t>Visit the mosaic of Lin (3)</w:t>
      </w:r>
    </w:p>
    <w:p w:rsidR="007B28EC" w:rsidRPr="009B4364" w:rsidRDefault="007B28EC" w:rsidP="007B28EC">
      <w:pPr>
        <w:numPr>
          <w:ilvl w:val="0"/>
          <w:numId w:val="1"/>
        </w:numPr>
      </w:pPr>
      <w:r w:rsidRPr="009B4364">
        <w:t xml:space="preserve">Visit of the water springs of </w:t>
      </w:r>
      <w:proofErr w:type="spellStart"/>
      <w:r w:rsidRPr="009B4364">
        <w:t>Drilon</w:t>
      </w:r>
      <w:proofErr w:type="spellEnd"/>
      <w:r>
        <w:t xml:space="preserve"> (4)</w:t>
      </w:r>
    </w:p>
    <w:p w:rsidR="00BF3033" w:rsidRPr="009B4364" w:rsidRDefault="00BF3033" w:rsidP="00BF3033">
      <w:pPr>
        <w:numPr>
          <w:ilvl w:val="0"/>
          <w:numId w:val="1"/>
        </w:numPr>
      </w:pPr>
      <w:r w:rsidRPr="009B4364">
        <w:t xml:space="preserve">Lunch in a </w:t>
      </w:r>
      <w:r w:rsidR="007B28EC">
        <w:t xml:space="preserve">local </w:t>
      </w:r>
      <w:r w:rsidRPr="009B4364">
        <w:t xml:space="preserve">restaurant with </w:t>
      </w:r>
      <w:proofErr w:type="spellStart"/>
      <w:r w:rsidR="007B28EC">
        <w:t>Pogradec</w:t>
      </w:r>
      <w:r w:rsidRPr="009B4364">
        <w:t>’s</w:t>
      </w:r>
      <w:proofErr w:type="spellEnd"/>
      <w:r w:rsidRPr="009B4364">
        <w:t xml:space="preserve"> traditional food</w:t>
      </w:r>
    </w:p>
    <w:p w:rsidR="0066073A" w:rsidRDefault="0066073A" w:rsidP="0066073A">
      <w:pPr>
        <w:numPr>
          <w:ilvl w:val="0"/>
          <w:numId w:val="1"/>
        </w:numPr>
      </w:pPr>
      <w:r w:rsidRPr="009B4364">
        <w:t xml:space="preserve">Departure for </w:t>
      </w:r>
      <w:proofErr w:type="spellStart"/>
      <w:r w:rsidR="007B28EC">
        <w:t>Korca</w:t>
      </w:r>
      <w:proofErr w:type="spellEnd"/>
    </w:p>
    <w:p w:rsidR="007B28EC" w:rsidRDefault="007B28EC" w:rsidP="007B28EC">
      <w:pPr>
        <w:numPr>
          <w:ilvl w:val="0"/>
          <w:numId w:val="1"/>
        </w:numPr>
      </w:pPr>
      <w:r>
        <w:t xml:space="preserve">Sightseeing tour of </w:t>
      </w:r>
      <w:proofErr w:type="spellStart"/>
      <w:r>
        <w:t>Korca</w:t>
      </w:r>
      <w:proofErr w:type="spellEnd"/>
      <w:r>
        <w:t xml:space="preserve"> (5)</w:t>
      </w:r>
    </w:p>
    <w:p w:rsidR="007B28EC" w:rsidRPr="009B4364" w:rsidRDefault="007B28EC" w:rsidP="007B28EC">
      <w:pPr>
        <w:numPr>
          <w:ilvl w:val="0"/>
          <w:numId w:val="1"/>
        </w:numPr>
      </w:pPr>
      <w:r>
        <w:t xml:space="preserve">Departure to Greece , </w:t>
      </w:r>
      <w:proofErr w:type="spellStart"/>
      <w:r>
        <w:t>Kapshtica</w:t>
      </w:r>
      <w:proofErr w:type="spellEnd"/>
      <w:r>
        <w:t xml:space="preserve"> border</w:t>
      </w:r>
    </w:p>
    <w:p w:rsidR="00BF3033" w:rsidRPr="009B4364" w:rsidRDefault="00BF3033" w:rsidP="00BF3033">
      <w:pPr>
        <w:ind w:left="720"/>
      </w:pPr>
    </w:p>
    <w:p w:rsidR="007B28EC" w:rsidRPr="00DE7E4C" w:rsidRDefault="007B28EC" w:rsidP="007B28EC">
      <w:pPr>
        <w:spacing w:before="100" w:beforeAutospacing="1" w:after="100" w:afterAutospacing="1"/>
        <w:outlineLvl w:val="0"/>
        <w:rPr>
          <w:b/>
          <w:bCs/>
          <w:kern w:val="36"/>
        </w:rPr>
      </w:pPr>
      <w:r w:rsidRPr="00DE7E4C">
        <w:t>(</w:t>
      </w:r>
      <w:r>
        <w:t>3</w:t>
      </w:r>
      <w:r w:rsidRPr="00DE7E4C">
        <w:t xml:space="preserve">) </w:t>
      </w:r>
      <w:r w:rsidRPr="00DE7E4C">
        <w:rPr>
          <w:b/>
          <w:bCs/>
          <w:kern w:val="36"/>
        </w:rPr>
        <w:t>Lin Mosaic [</w:t>
      </w:r>
      <w:proofErr w:type="spellStart"/>
      <w:r w:rsidRPr="00DE7E4C">
        <w:rPr>
          <w:b/>
          <w:bCs/>
          <w:kern w:val="36"/>
        </w:rPr>
        <w:t>Mozaiku</w:t>
      </w:r>
      <w:proofErr w:type="spellEnd"/>
      <w:r w:rsidRPr="00DE7E4C">
        <w:rPr>
          <w:b/>
          <w:bCs/>
          <w:kern w:val="36"/>
        </w:rPr>
        <w:t xml:space="preserve"> </w:t>
      </w:r>
      <w:proofErr w:type="spellStart"/>
      <w:r w:rsidRPr="00DE7E4C">
        <w:rPr>
          <w:b/>
          <w:bCs/>
          <w:kern w:val="36"/>
        </w:rPr>
        <w:t>i</w:t>
      </w:r>
      <w:proofErr w:type="spellEnd"/>
      <w:r w:rsidRPr="00DE7E4C">
        <w:rPr>
          <w:b/>
          <w:bCs/>
          <w:kern w:val="36"/>
        </w:rPr>
        <w:t xml:space="preserve"> </w:t>
      </w:r>
      <w:proofErr w:type="spellStart"/>
      <w:r w:rsidRPr="00DE7E4C">
        <w:rPr>
          <w:b/>
          <w:bCs/>
          <w:kern w:val="36"/>
        </w:rPr>
        <w:t>Linit</w:t>
      </w:r>
      <w:proofErr w:type="spellEnd"/>
      <w:r w:rsidRPr="00DE7E4C">
        <w:rPr>
          <w:b/>
          <w:bCs/>
          <w:kern w:val="36"/>
        </w:rPr>
        <w:t xml:space="preserve">] </w:t>
      </w:r>
    </w:p>
    <w:p w:rsidR="007B28EC" w:rsidRDefault="007B28EC" w:rsidP="007B28EC">
      <w:r w:rsidRPr="00A07D8E">
        <w:t xml:space="preserve">The </w:t>
      </w:r>
      <w:proofErr w:type="spellStart"/>
      <w:r w:rsidRPr="00A07D8E">
        <w:t>paleochristian</w:t>
      </w:r>
      <w:proofErr w:type="spellEnd"/>
      <w:r w:rsidRPr="00A07D8E">
        <w:t xml:space="preserve"> </w:t>
      </w:r>
      <w:r w:rsidRPr="00A07D8E">
        <w:rPr>
          <w:color w:val="000000"/>
        </w:rPr>
        <w:t>basilica</w:t>
      </w:r>
      <w:r w:rsidRPr="00A07D8E">
        <w:t xml:space="preserve"> on a hill by pretty Lin village, on a peninsula 20km north of </w:t>
      </w:r>
      <w:proofErr w:type="spellStart"/>
      <w:r w:rsidRPr="00A07D8E">
        <w:t>Pogradec</w:t>
      </w:r>
      <w:proofErr w:type="spellEnd"/>
      <w:r w:rsidRPr="00A07D8E">
        <w:t xml:space="preserve"> on the western lakeshore, may no longer have any roof or </w:t>
      </w:r>
      <w:proofErr w:type="gramStart"/>
      <w:r w:rsidRPr="00A07D8E">
        <w:t>walls,</w:t>
      </w:r>
      <w:proofErr w:type="gramEnd"/>
      <w:r w:rsidRPr="00A07D8E">
        <w:t xml:space="preserve"> it does retain some stunning mosaics dating to the 6th century. Similar in style to the early medieval</w:t>
      </w:r>
      <w:r>
        <w:t xml:space="preserve"> </w:t>
      </w:r>
      <w:r w:rsidRPr="00A07D8E">
        <w:t xml:space="preserve">mosaics in </w:t>
      </w:r>
      <w:proofErr w:type="spellStart"/>
      <w:r w:rsidRPr="00A07D8E">
        <w:t>Ohrid</w:t>
      </w:r>
      <w:proofErr w:type="spellEnd"/>
      <w:r w:rsidRPr="00A07D8E">
        <w:t xml:space="preserve">, just across the lake, biblical scenes, flowers, animals, and many other things are depicted on the old </w:t>
      </w:r>
    </w:p>
    <w:p w:rsidR="007B28EC" w:rsidRPr="00A07D8E" w:rsidRDefault="007B28EC" w:rsidP="007B28EC">
      <w:proofErr w:type="gramStart"/>
      <w:r w:rsidRPr="00A07D8E">
        <w:lastRenderedPageBreak/>
        <w:t>church</w:t>
      </w:r>
      <w:proofErr w:type="gramEnd"/>
      <w:r w:rsidRPr="00A07D8E">
        <w:t xml:space="preserve"> floor, some in very good condition. Unfortunately, the whole complex is protected by a hideous modern concrete roof. Lin is along the road and railway between </w:t>
      </w:r>
      <w:proofErr w:type="spellStart"/>
      <w:r w:rsidRPr="00A07D8E">
        <w:t>Pogradec</w:t>
      </w:r>
      <w:proofErr w:type="spellEnd"/>
      <w:r w:rsidRPr="00A07D8E">
        <w:t xml:space="preserve"> and </w:t>
      </w:r>
      <w:proofErr w:type="spellStart"/>
      <w:r w:rsidRPr="00A07D8E">
        <w:t>Elbasan</w:t>
      </w:r>
      <w:proofErr w:type="spellEnd"/>
      <w:r w:rsidRPr="00A07D8E">
        <w:t xml:space="preserve">. </w:t>
      </w:r>
    </w:p>
    <w:p w:rsidR="007B28EC" w:rsidRDefault="007B28EC" w:rsidP="007B28EC"/>
    <w:p w:rsidR="008174C6" w:rsidRPr="004A47BD" w:rsidRDefault="008174C6" w:rsidP="004A47BD">
      <w:pPr>
        <w:pStyle w:val="ListParagraph"/>
        <w:numPr>
          <w:ilvl w:val="0"/>
          <w:numId w:val="4"/>
        </w:numPr>
        <w:spacing w:before="100" w:beforeAutospacing="1" w:after="100" w:afterAutospacing="1"/>
        <w:outlineLvl w:val="0"/>
        <w:rPr>
          <w:b/>
          <w:bCs/>
          <w:kern w:val="36"/>
        </w:rPr>
      </w:pPr>
      <w:proofErr w:type="spellStart"/>
      <w:r w:rsidRPr="004A47BD">
        <w:rPr>
          <w:b/>
          <w:bCs/>
          <w:kern w:val="36"/>
        </w:rPr>
        <w:t>Drilon</w:t>
      </w:r>
      <w:proofErr w:type="spellEnd"/>
      <w:r w:rsidRPr="004A47BD">
        <w:rPr>
          <w:b/>
          <w:bCs/>
          <w:kern w:val="36"/>
        </w:rPr>
        <w:t xml:space="preserve"> springs</w:t>
      </w:r>
    </w:p>
    <w:p w:rsidR="008174C6" w:rsidRDefault="008174C6" w:rsidP="008174C6">
      <w:r w:rsidRPr="00A07D8E">
        <w:t xml:space="preserve">Near the border 5km east of </w:t>
      </w:r>
      <w:proofErr w:type="spellStart"/>
      <w:r w:rsidRPr="00A07D8E">
        <w:t>Pogradec</w:t>
      </w:r>
      <w:proofErr w:type="spellEnd"/>
      <w:r w:rsidRPr="00A07D8E">
        <w:t xml:space="preserve">, </w:t>
      </w:r>
      <w:proofErr w:type="spellStart"/>
      <w:r w:rsidRPr="00A07D8E">
        <w:t>Drilon</w:t>
      </w:r>
      <w:proofErr w:type="spellEnd"/>
      <w:r w:rsidRPr="00A07D8E">
        <w:t xml:space="preserve"> is a lush and delightful park set around the ponds where crystal-clear water originating from Lake </w:t>
      </w:r>
      <w:proofErr w:type="spellStart"/>
      <w:r w:rsidRPr="00A07D8E">
        <w:t>Prespa</w:t>
      </w:r>
      <w:proofErr w:type="spellEnd"/>
      <w:r w:rsidRPr="00A07D8E">
        <w:t xml:space="preserve"> bubbles up from the side of </w:t>
      </w:r>
      <w:r w:rsidRPr="00A07D8E">
        <w:rPr>
          <w:i/>
          <w:iCs/>
        </w:rPr>
        <w:t xml:space="preserve">Mali </w:t>
      </w:r>
      <w:proofErr w:type="spellStart"/>
      <w:r w:rsidRPr="00A07D8E">
        <w:rPr>
          <w:i/>
          <w:iCs/>
        </w:rPr>
        <w:t>i</w:t>
      </w:r>
      <w:proofErr w:type="spellEnd"/>
      <w:r w:rsidRPr="00A07D8E">
        <w:rPr>
          <w:i/>
          <w:iCs/>
        </w:rPr>
        <w:t xml:space="preserve"> </w:t>
      </w:r>
      <w:proofErr w:type="spellStart"/>
      <w:r w:rsidRPr="00A07D8E">
        <w:rPr>
          <w:i/>
          <w:iCs/>
        </w:rPr>
        <w:t>Thate</w:t>
      </w:r>
      <w:proofErr w:type="spellEnd"/>
      <w:r w:rsidRPr="00A07D8E">
        <w:t xml:space="preserve"> ('dry') mountain at an amazing 7 cubic </w:t>
      </w:r>
      <w:proofErr w:type="spellStart"/>
      <w:r w:rsidRPr="00A07D8E">
        <w:t>metres</w:t>
      </w:r>
      <w:proofErr w:type="spellEnd"/>
      <w:r w:rsidRPr="00A07D8E">
        <w:t xml:space="preserve"> per second. You can feed the ducks and swans and rent a boat for a quiet paddle around. The small village of </w:t>
      </w:r>
      <w:proofErr w:type="spellStart"/>
      <w:r w:rsidRPr="00A07D8E">
        <w:t>Tushemist</w:t>
      </w:r>
      <w:proofErr w:type="spellEnd"/>
      <w:r w:rsidRPr="00A07D8E">
        <w:t xml:space="preserve">, a few hundred </w:t>
      </w:r>
      <w:proofErr w:type="spellStart"/>
      <w:r w:rsidRPr="00A07D8E">
        <w:t>metres</w:t>
      </w:r>
      <w:proofErr w:type="spellEnd"/>
      <w:r w:rsidRPr="00A07D8E">
        <w:t xml:space="preserve"> east of the park, is worth a visit for its 6th century St. </w:t>
      </w:r>
      <w:proofErr w:type="spellStart"/>
      <w:r w:rsidRPr="00A07D8E">
        <w:t>Pantaleon</w:t>
      </w:r>
      <w:proofErr w:type="spellEnd"/>
      <w:r w:rsidRPr="00A07D8E">
        <w:t xml:space="preserve"> church with its original floor mosaic.</w:t>
      </w:r>
      <w:r w:rsidRPr="00A07D8E">
        <w:br/>
      </w:r>
    </w:p>
    <w:p w:rsidR="008174C6" w:rsidRDefault="008174C6" w:rsidP="007B28EC"/>
    <w:p w:rsidR="00743787" w:rsidRPr="009B4364" w:rsidRDefault="00743787" w:rsidP="007B28EC">
      <w:pPr>
        <w:rPr>
          <w:u w:val="single"/>
        </w:rPr>
      </w:pPr>
      <w:r w:rsidRPr="001E478E">
        <w:t>(</w:t>
      </w:r>
      <w:r w:rsidR="004A47BD">
        <w:t>5</w:t>
      </w:r>
      <w:r w:rsidRPr="001E478E">
        <w:t xml:space="preserve">) </w:t>
      </w:r>
      <w:r w:rsidR="001E478E" w:rsidRPr="001E478E">
        <w:t xml:space="preserve">Sightseeing </w:t>
      </w:r>
      <w:r w:rsidRPr="001E478E">
        <w:t xml:space="preserve">in </w:t>
      </w:r>
      <w:proofErr w:type="spellStart"/>
      <w:r w:rsidRPr="001E478E">
        <w:rPr>
          <w:b/>
          <w:bCs/>
        </w:rPr>
        <w:t>Korça</w:t>
      </w:r>
      <w:proofErr w:type="spellEnd"/>
      <w:r w:rsidRPr="009B4364">
        <w:rPr>
          <w:u w:val="single"/>
        </w:rPr>
        <w:t>:</w:t>
      </w:r>
    </w:p>
    <w:p w:rsidR="00743787" w:rsidRDefault="00743787" w:rsidP="00743787">
      <w:pPr>
        <w:jc w:val="both"/>
      </w:pPr>
      <w:proofErr w:type="spellStart"/>
      <w:r w:rsidRPr="009B4364">
        <w:rPr>
          <w:b/>
        </w:rPr>
        <w:t>Korça</w:t>
      </w:r>
      <w:proofErr w:type="spellEnd"/>
      <w:r w:rsidRPr="009B4364">
        <w:t xml:space="preserve">, the city of serenades, situated in Southeastern part of </w:t>
      </w:r>
      <w:smartTag w:uri="urn:schemas-microsoft-com:office:smarttags" w:element="country-region">
        <w:smartTag w:uri="urn:schemas-microsoft-com:office:smarttags" w:element="place">
          <w:r w:rsidRPr="009B4364">
            <w:t>Albania</w:t>
          </w:r>
        </w:smartTag>
      </w:smartTag>
      <w:r w:rsidRPr="009B4364">
        <w:t xml:space="preserve">, is a charming and pristine city, with clean streets and many </w:t>
      </w:r>
      <w:r w:rsidRPr="009B4364">
        <w:rPr>
          <w:b/>
        </w:rPr>
        <w:t>typical stone lanes and sidewalks</w:t>
      </w:r>
      <w:r w:rsidRPr="009B4364">
        <w:t xml:space="preserve">. The most outstanding constructions are the magnificent </w:t>
      </w:r>
      <w:r w:rsidRPr="009B4364">
        <w:rPr>
          <w:b/>
        </w:rPr>
        <w:t>orthodox “Cathedral”</w:t>
      </w:r>
      <w:r w:rsidRPr="009B4364">
        <w:t xml:space="preserve"> (the biggest in </w:t>
      </w:r>
      <w:smartTag w:uri="urn:schemas-microsoft-com:office:smarttags" w:element="country-region">
        <w:smartTag w:uri="urn:schemas-microsoft-com:office:smarttags" w:element="place">
          <w:r w:rsidRPr="009B4364">
            <w:t>Albania</w:t>
          </w:r>
        </w:smartTag>
      </w:smartTag>
      <w:r w:rsidRPr="009B4364">
        <w:t>), “</w:t>
      </w:r>
      <w:proofErr w:type="spellStart"/>
      <w:r w:rsidRPr="009B4364">
        <w:rPr>
          <w:b/>
        </w:rPr>
        <w:t>Mesonjtorja</w:t>
      </w:r>
      <w:proofErr w:type="spellEnd"/>
      <w:r w:rsidRPr="009B4364">
        <w:t xml:space="preserve">” (the first Albanian school opened in 1887), and the </w:t>
      </w:r>
      <w:r w:rsidRPr="009B4364">
        <w:rPr>
          <w:b/>
        </w:rPr>
        <w:t>traditional bazaar</w:t>
      </w:r>
      <w:r w:rsidRPr="009B4364">
        <w:t xml:space="preserve">, lying in the western part of the city. Very interesting and appealing is the </w:t>
      </w:r>
      <w:smartTag w:uri="urn:schemas-microsoft-com:office:smarttags" w:element="place">
        <w:smartTag w:uri="urn:schemas-microsoft-com:office:smarttags" w:element="PlaceType">
          <w:r w:rsidRPr="009B4364">
            <w:rPr>
              <w:b/>
            </w:rPr>
            <w:t>Museum</w:t>
          </w:r>
        </w:smartTag>
        <w:r w:rsidRPr="009B4364">
          <w:rPr>
            <w:b/>
          </w:rPr>
          <w:t xml:space="preserve"> of </w:t>
        </w:r>
        <w:smartTag w:uri="urn:schemas-microsoft-com:office:smarttags" w:element="PlaceName">
          <w:r w:rsidRPr="009B4364">
            <w:rPr>
              <w:b/>
            </w:rPr>
            <w:t>Medieval Arts</w:t>
          </w:r>
        </w:smartTag>
      </w:smartTag>
      <w:r w:rsidRPr="009B4364">
        <w:t xml:space="preserve">, with </w:t>
      </w:r>
      <w:r w:rsidRPr="009B4364">
        <w:rPr>
          <w:b/>
        </w:rPr>
        <w:t>6000 icons</w:t>
      </w:r>
      <w:r w:rsidRPr="009B4364">
        <w:t xml:space="preserve"> dating from 13</w:t>
      </w:r>
      <w:r w:rsidRPr="009B4364">
        <w:rPr>
          <w:vertAlign w:val="superscript"/>
        </w:rPr>
        <w:t>th</w:t>
      </w:r>
      <w:r w:rsidRPr="009B4364">
        <w:t xml:space="preserve"> – 14</w:t>
      </w:r>
      <w:r w:rsidRPr="009B4364">
        <w:rPr>
          <w:vertAlign w:val="superscript"/>
        </w:rPr>
        <w:t>th</w:t>
      </w:r>
      <w:r>
        <w:t xml:space="preserve"> century. </w:t>
      </w:r>
      <w:r w:rsidRPr="009B4364">
        <w:t xml:space="preserve">Another attractive building is the </w:t>
      </w:r>
      <w:r w:rsidRPr="009B4364">
        <w:rPr>
          <w:b/>
        </w:rPr>
        <w:t xml:space="preserve">Mosque of </w:t>
      </w:r>
      <w:proofErr w:type="spellStart"/>
      <w:r w:rsidRPr="009B4364">
        <w:rPr>
          <w:b/>
        </w:rPr>
        <w:t>Ilyaz</w:t>
      </w:r>
      <w:proofErr w:type="spellEnd"/>
      <w:r w:rsidRPr="009B4364">
        <w:rPr>
          <w:b/>
        </w:rPr>
        <w:t xml:space="preserve"> </w:t>
      </w:r>
      <w:proofErr w:type="spellStart"/>
      <w:r w:rsidRPr="009B4364">
        <w:rPr>
          <w:b/>
        </w:rPr>
        <w:t>Bey</w:t>
      </w:r>
      <w:proofErr w:type="spellEnd"/>
      <w:r w:rsidRPr="009B4364">
        <w:rPr>
          <w:b/>
        </w:rPr>
        <w:t xml:space="preserve"> </w:t>
      </w:r>
      <w:proofErr w:type="spellStart"/>
      <w:r w:rsidRPr="009B4364">
        <w:rPr>
          <w:b/>
        </w:rPr>
        <w:t>Mirahori</w:t>
      </w:r>
      <w:proofErr w:type="spellEnd"/>
      <w:r w:rsidRPr="009B4364">
        <w:t xml:space="preserve"> (1484), the oldest city monument still in existence.</w:t>
      </w:r>
    </w:p>
    <w:p w:rsidR="00743787" w:rsidRDefault="00743787" w:rsidP="00743787">
      <w:pPr>
        <w:jc w:val="both"/>
      </w:pPr>
    </w:p>
    <w:p w:rsidR="00BF3033" w:rsidRPr="009B4364" w:rsidRDefault="00BF3033" w:rsidP="00743787">
      <w:pPr>
        <w:ind w:left="720"/>
      </w:pPr>
    </w:p>
    <w:p w:rsidR="00D70380" w:rsidRPr="00D70380" w:rsidRDefault="00D70380" w:rsidP="00D70380">
      <w:pPr>
        <w:pStyle w:val="ListParagraph"/>
      </w:pPr>
    </w:p>
    <w:sectPr w:rsidR="00D70380" w:rsidRPr="00D70380" w:rsidSect="001A7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196"/>
    <w:multiLevelType w:val="hybridMultilevel"/>
    <w:tmpl w:val="CC6AB468"/>
    <w:lvl w:ilvl="0" w:tplc="95FA43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C5488"/>
    <w:multiLevelType w:val="hybridMultilevel"/>
    <w:tmpl w:val="7BC2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C1FE3"/>
    <w:multiLevelType w:val="hybridMultilevel"/>
    <w:tmpl w:val="27BCC294"/>
    <w:lvl w:ilvl="0" w:tplc="6696F5E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32307F"/>
    <w:multiLevelType w:val="hybridMultilevel"/>
    <w:tmpl w:val="692A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3A"/>
    <w:rsid w:val="000A3756"/>
    <w:rsid w:val="001A7A79"/>
    <w:rsid w:val="001E478E"/>
    <w:rsid w:val="002266FC"/>
    <w:rsid w:val="002520D1"/>
    <w:rsid w:val="002F0096"/>
    <w:rsid w:val="003A763E"/>
    <w:rsid w:val="004A47BD"/>
    <w:rsid w:val="004C1838"/>
    <w:rsid w:val="0066073A"/>
    <w:rsid w:val="00743787"/>
    <w:rsid w:val="007B28EC"/>
    <w:rsid w:val="008174C6"/>
    <w:rsid w:val="008B74B1"/>
    <w:rsid w:val="009137EC"/>
    <w:rsid w:val="00BE1AEA"/>
    <w:rsid w:val="00BF3033"/>
    <w:rsid w:val="00BF4106"/>
    <w:rsid w:val="00CB085F"/>
    <w:rsid w:val="00D447A9"/>
    <w:rsid w:val="00D70380"/>
    <w:rsid w:val="00DE7E4C"/>
    <w:rsid w:val="00E21823"/>
    <w:rsid w:val="00F849F2"/>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3A"/>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073A"/>
    <w:pPr>
      <w:keepNext/>
      <w:outlineLvl w:val="2"/>
    </w:pPr>
    <w:rPr>
      <w:rFonts w:ascii="Comic Sans MS" w:hAnsi="Comic Sans MS"/>
      <w:b/>
      <w:bCs/>
      <w:color w:val="FF66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73A"/>
    <w:rPr>
      <w:rFonts w:ascii="Comic Sans MS" w:eastAsia="Times New Roman" w:hAnsi="Comic Sans MS" w:cs="Times New Roman"/>
      <w:b/>
      <w:bCs/>
      <w:color w:val="FF6600"/>
      <w:sz w:val="20"/>
      <w:szCs w:val="24"/>
      <w:u w:val="single"/>
    </w:rPr>
  </w:style>
  <w:style w:type="paragraph" w:styleId="Title">
    <w:name w:val="Title"/>
    <w:basedOn w:val="Normal"/>
    <w:link w:val="TitleChar"/>
    <w:qFormat/>
    <w:rsid w:val="0066073A"/>
    <w:pPr>
      <w:jc w:val="center"/>
    </w:pPr>
    <w:rPr>
      <w:rFonts w:ascii="Comic Sans MS" w:hAnsi="Comic Sans MS"/>
      <w:b/>
      <w:bCs/>
      <w:sz w:val="20"/>
      <w:szCs w:val="20"/>
      <w:u w:val="single"/>
    </w:rPr>
  </w:style>
  <w:style w:type="character" w:customStyle="1" w:styleId="TitleChar">
    <w:name w:val="Title Char"/>
    <w:basedOn w:val="DefaultParagraphFont"/>
    <w:link w:val="Title"/>
    <w:rsid w:val="0066073A"/>
    <w:rPr>
      <w:rFonts w:ascii="Comic Sans MS" w:eastAsia="Times New Roman" w:hAnsi="Comic Sans MS" w:cs="Times New Roman"/>
      <w:b/>
      <w:bCs/>
      <w:sz w:val="20"/>
      <w:szCs w:val="20"/>
      <w:u w:val="single"/>
    </w:rPr>
  </w:style>
  <w:style w:type="paragraph" w:styleId="ListParagraph">
    <w:name w:val="List Paragraph"/>
    <w:basedOn w:val="Normal"/>
    <w:uiPriority w:val="34"/>
    <w:qFormat/>
    <w:rsid w:val="004C1838"/>
    <w:pPr>
      <w:ind w:left="720"/>
      <w:contextualSpacing/>
    </w:pPr>
  </w:style>
  <w:style w:type="character" w:styleId="CommentReference">
    <w:name w:val="annotation reference"/>
    <w:basedOn w:val="DefaultParagraphFont"/>
    <w:uiPriority w:val="99"/>
    <w:semiHidden/>
    <w:unhideWhenUsed/>
    <w:rsid w:val="000A3756"/>
    <w:rPr>
      <w:sz w:val="16"/>
      <w:szCs w:val="16"/>
    </w:rPr>
  </w:style>
  <w:style w:type="paragraph" w:styleId="CommentText">
    <w:name w:val="annotation text"/>
    <w:basedOn w:val="Normal"/>
    <w:link w:val="CommentTextChar"/>
    <w:uiPriority w:val="99"/>
    <w:semiHidden/>
    <w:unhideWhenUsed/>
    <w:rsid w:val="000A3756"/>
    <w:rPr>
      <w:sz w:val="20"/>
      <w:szCs w:val="20"/>
    </w:rPr>
  </w:style>
  <w:style w:type="character" w:customStyle="1" w:styleId="CommentTextChar">
    <w:name w:val="Comment Text Char"/>
    <w:basedOn w:val="DefaultParagraphFont"/>
    <w:link w:val="CommentText"/>
    <w:uiPriority w:val="99"/>
    <w:semiHidden/>
    <w:rsid w:val="000A3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756"/>
    <w:rPr>
      <w:b/>
      <w:bCs/>
    </w:rPr>
  </w:style>
  <w:style w:type="character" w:customStyle="1" w:styleId="CommentSubjectChar">
    <w:name w:val="Comment Subject Char"/>
    <w:basedOn w:val="CommentTextChar"/>
    <w:link w:val="CommentSubject"/>
    <w:uiPriority w:val="99"/>
    <w:semiHidden/>
    <w:rsid w:val="000A3756"/>
    <w:rPr>
      <w:b/>
      <w:bCs/>
    </w:rPr>
  </w:style>
  <w:style w:type="paragraph" w:styleId="BalloonText">
    <w:name w:val="Balloon Text"/>
    <w:basedOn w:val="Normal"/>
    <w:link w:val="BalloonTextChar"/>
    <w:uiPriority w:val="99"/>
    <w:semiHidden/>
    <w:unhideWhenUsed/>
    <w:rsid w:val="000A3756"/>
    <w:rPr>
      <w:rFonts w:ascii="Tahoma" w:hAnsi="Tahoma" w:cs="Tahoma"/>
      <w:sz w:val="16"/>
      <w:szCs w:val="16"/>
    </w:rPr>
  </w:style>
  <w:style w:type="character" w:customStyle="1" w:styleId="BalloonTextChar">
    <w:name w:val="Balloon Text Char"/>
    <w:basedOn w:val="DefaultParagraphFont"/>
    <w:link w:val="BalloonText"/>
    <w:uiPriority w:val="99"/>
    <w:semiHidden/>
    <w:rsid w:val="000A3756"/>
    <w:rPr>
      <w:rFonts w:ascii="Tahoma" w:eastAsia="Times New Roman" w:hAnsi="Tahoma" w:cs="Tahoma"/>
      <w:sz w:val="16"/>
      <w:szCs w:val="16"/>
    </w:rPr>
  </w:style>
  <w:style w:type="character" w:customStyle="1" w:styleId="dropcap">
    <w:name w:val="dropcap"/>
    <w:basedOn w:val="DefaultParagraphFont"/>
    <w:rsid w:val="001E47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6</cp:revision>
  <dcterms:created xsi:type="dcterms:W3CDTF">2014-10-06T23:25:00Z</dcterms:created>
  <dcterms:modified xsi:type="dcterms:W3CDTF">2015-01-08T18:11:00Z</dcterms:modified>
</cp:coreProperties>
</file>